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6EB18" w14:textId="77777777" w:rsidR="00DE184F" w:rsidRPr="00193C99" w:rsidRDefault="00DE184F" w:rsidP="00193C99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193C99">
        <w:rPr>
          <w:b/>
          <w:bCs/>
        </w:rPr>
        <w:t>Ενδεικτική</w:t>
      </w:r>
      <w:r w:rsidRPr="00193C99">
        <w:rPr>
          <w:b/>
          <w:bCs/>
          <w:spacing w:val="-5"/>
        </w:rPr>
        <w:t xml:space="preserve"> Β</w:t>
      </w:r>
      <w:r w:rsidRPr="00193C99">
        <w:rPr>
          <w:b/>
          <w:bCs/>
        </w:rPr>
        <w:t>ιβλιογραφία</w:t>
      </w:r>
    </w:p>
    <w:p w14:paraId="09018A91" w14:textId="291035CC" w:rsidR="7348ADB0" w:rsidRPr="00193C99" w:rsidRDefault="7348ADB0" w:rsidP="00193C99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6C83ED9A" w14:textId="77777777" w:rsidR="00627F58" w:rsidRPr="00193C99" w:rsidRDefault="00627F58" w:rsidP="00193C99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193C99">
        <w:rPr>
          <w:b/>
          <w:bCs/>
        </w:rPr>
        <w:t>«Πράσινη βαλίτσα ΕΝ ΔΡΑΣΕΙ»</w:t>
      </w:r>
    </w:p>
    <w:p w14:paraId="17CC42E3" w14:textId="77777777" w:rsidR="000F47BB" w:rsidRPr="00193C99" w:rsidRDefault="000F47BB" w:rsidP="00193C99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340BF9E1" w14:textId="77777777" w:rsidR="00892444" w:rsidRPr="00193C99" w:rsidRDefault="00892444" w:rsidP="00193C99">
      <w:pPr>
        <w:spacing w:line="276" w:lineRule="auto"/>
        <w:jc w:val="both"/>
      </w:pPr>
      <w:r w:rsidRPr="00193C99">
        <w:rPr>
          <w:lang w:val="en-US"/>
        </w:rPr>
        <w:t>Cook</w:t>
      </w:r>
      <w:r w:rsidRPr="00193C99">
        <w:t xml:space="preserve">, </w:t>
      </w:r>
      <w:r w:rsidRPr="00193C99">
        <w:rPr>
          <w:lang w:val="en-US"/>
        </w:rPr>
        <w:t>J</w:t>
      </w:r>
      <w:r w:rsidRPr="00193C99">
        <w:t xml:space="preserve">. (2021). </w:t>
      </w:r>
      <w:r w:rsidRPr="00193C99">
        <w:rPr>
          <w:i/>
          <w:iCs/>
        </w:rPr>
        <w:t xml:space="preserve">Η Κλιματική αλλαγή και το αγύριστο κεφάλι, </w:t>
      </w:r>
      <w:r w:rsidRPr="00193C99">
        <w:t>Αθήνα: εκδόσεις Κάτοπτρο</w:t>
      </w:r>
    </w:p>
    <w:p w14:paraId="4A7E0C7F" w14:textId="2C2A271D" w:rsidR="00892444" w:rsidRPr="00193C99" w:rsidRDefault="00892444" w:rsidP="00193C99">
      <w:pPr>
        <w:spacing w:line="276" w:lineRule="auto"/>
        <w:jc w:val="both"/>
      </w:pPr>
      <w:r w:rsidRPr="00193C99">
        <w:rPr>
          <w:lang w:val="en-US"/>
        </w:rPr>
        <w:t>Kim</w:t>
      </w:r>
      <w:r w:rsidRPr="00193C99">
        <w:t xml:space="preserve">, Ε., &amp; </w:t>
      </w:r>
      <w:r w:rsidRPr="00193C99">
        <w:rPr>
          <w:lang w:val="en-US"/>
        </w:rPr>
        <w:t>Lee</w:t>
      </w:r>
      <w:r w:rsidRPr="00193C99">
        <w:t xml:space="preserve"> </w:t>
      </w:r>
      <w:r w:rsidRPr="00193C99">
        <w:rPr>
          <w:lang w:val="en-US"/>
        </w:rPr>
        <w:t>J</w:t>
      </w:r>
      <w:r w:rsidR="006109FF" w:rsidRPr="00193C99">
        <w:t>.</w:t>
      </w:r>
      <w:r w:rsidRPr="00193C99">
        <w:t xml:space="preserve"> (2020). </w:t>
      </w:r>
      <w:r w:rsidRPr="00193C99">
        <w:rPr>
          <w:i/>
          <w:iCs/>
        </w:rPr>
        <w:t>Το πλαστικό στη ζωή μας, στο περιβάλλον μας</w:t>
      </w:r>
      <w:r w:rsidRPr="00193C99">
        <w:t>, Αθήνα: Νεφέλη</w:t>
      </w:r>
    </w:p>
    <w:p w14:paraId="60B24338" w14:textId="77777777" w:rsidR="00892444" w:rsidRPr="00193C99" w:rsidRDefault="00892444" w:rsidP="00193C99">
      <w:pPr>
        <w:spacing w:line="276" w:lineRule="auto"/>
        <w:jc w:val="both"/>
      </w:pPr>
      <w:r w:rsidRPr="00193C99">
        <w:rPr>
          <w:lang w:val="en-US"/>
        </w:rPr>
        <w:t>Swift</w:t>
      </w:r>
      <w:r w:rsidRPr="00193C99">
        <w:t xml:space="preserve">, Κ. (2020). </w:t>
      </w:r>
      <w:r w:rsidRPr="00193C99">
        <w:rPr>
          <w:i/>
          <w:iCs/>
        </w:rPr>
        <w:t>Πως θα φτιάξουμε έναν καλύτερο κόσμο</w:t>
      </w:r>
      <w:r w:rsidRPr="00193C99">
        <w:t>, Αθήνα: Διόπτρα</w:t>
      </w:r>
    </w:p>
    <w:p w14:paraId="366901A7" w14:textId="462EF535" w:rsidR="00CF2287" w:rsidRPr="00193C99" w:rsidRDefault="00CF2287" w:rsidP="00193C99">
      <w:pPr>
        <w:spacing w:line="276" w:lineRule="auto"/>
        <w:jc w:val="both"/>
      </w:pPr>
      <w:proofErr w:type="spellStart"/>
      <w:r w:rsidRPr="00193C99">
        <w:t>Γκίφορντ</w:t>
      </w:r>
      <w:proofErr w:type="spellEnd"/>
      <w:r w:rsidRPr="00193C99">
        <w:t>, Κ. (</w:t>
      </w:r>
      <w:r w:rsidR="00D42C17" w:rsidRPr="00193C99">
        <w:t>2022</w:t>
      </w:r>
      <w:r w:rsidRPr="00193C99">
        <w:t xml:space="preserve">). </w:t>
      </w:r>
      <w:r w:rsidR="00FD2222" w:rsidRPr="00193C99">
        <w:rPr>
          <w:i/>
          <w:iCs/>
        </w:rPr>
        <w:t>Οι αιτίες και οι επιπτώσεις της κλιματικής αλλαγής</w:t>
      </w:r>
      <w:r w:rsidR="001A5402" w:rsidRPr="00193C99">
        <w:rPr>
          <w:i/>
          <w:iCs/>
        </w:rPr>
        <w:t>,</w:t>
      </w:r>
      <w:r w:rsidR="001A5402" w:rsidRPr="00193C99">
        <w:t xml:space="preserve"> </w:t>
      </w:r>
      <w:r w:rsidR="00C430D9" w:rsidRPr="00193C99">
        <w:t>Αθήνα: Μεταίχμιο</w:t>
      </w:r>
    </w:p>
    <w:p w14:paraId="5B37CC56" w14:textId="2D7F2901" w:rsidR="000B6ACF" w:rsidRPr="00193C99" w:rsidRDefault="000B6ACF" w:rsidP="00193C99">
      <w:pPr>
        <w:spacing w:line="276" w:lineRule="auto"/>
        <w:jc w:val="both"/>
      </w:pPr>
      <w:r w:rsidRPr="00193C99">
        <w:t>Γκόγκερλι</w:t>
      </w:r>
      <w:r w:rsidR="000E7778" w:rsidRPr="00193C99">
        <w:t>, Λ.</w:t>
      </w:r>
      <w:r w:rsidR="00483376" w:rsidRPr="00193C99">
        <w:t>(2020)</w:t>
      </w:r>
      <w:r w:rsidR="0007053B" w:rsidRPr="00193C99">
        <w:t>.</w:t>
      </w:r>
      <w:r w:rsidR="000E7778" w:rsidRPr="00193C99">
        <w:t xml:space="preserve"> </w:t>
      </w:r>
      <w:r w:rsidR="000E7778" w:rsidRPr="00193C99">
        <w:rPr>
          <w:i/>
          <w:iCs/>
        </w:rPr>
        <w:t>Σώσε τον πλανήτη</w:t>
      </w:r>
      <w:r w:rsidR="00622E8C" w:rsidRPr="00193C99">
        <w:rPr>
          <w:i/>
          <w:iCs/>
        </w:rPr>
        <w:t>,</w:t>
      </w:r>
      <w:r w:rsidR="00622E8C" w:rsidRPr="00193C99">
        <w:t xml:space="preserve"> Αθήνα: Μεταίχμιο</w:t>
      </w:r>
    </w:p>
    <w:p w14:paraId="2DFFAFAE" w14:textId="526BC680" w:rsidR="00892444" w:rsidRPr="00193C99" w:rsidRDefault="00892444" w:rsidP="00193C99">
      <w:pPr>
        <w:spacing w:line="276" w:lineRule="auto"/>
        <w:jc w:val="both"/>
      </w:pPr>
      <w:r w:rsidRPr="00193C99">
        <w:t>Δεληογλάνης</w:t>
      </w:r>
      <w:r w:rsidRPr="00193C99">
        <w:rPr>
          <w:i/>
          <w:iCs/>
        </w:rPr>
        <w:t xml:space="preserve"> , </w:t>
      </w:r>
      <w:r w:rsidRPr="00193C99">
        <w:t>Ι.,</w:t>
      </w:r>
      <w:bookmarkStart w:id="0" w:name="_Hlk195100897"/>
      <w:r w:rsidRPr="00193C99">
        <w:t>&amp;</w:t>
      </w:r>
      <w:bookmarkEnd w:id="0"/>
      <w:r w:rsidRPr="00193C99">
        <w:t xml:space="preserve"> Κουζή, Ε.</w:t>
      </w:r>
      <w:r w:rsidR="00D44167" w:rsidRPr="00193C99">
        <w:t xml:space="preserve"> (2020)</w:t>
      </w:r>
      <w:r w:rsidR="003B1571" w:rsidRPr="00193C99">
        <w:t>.</w:t>
      </w:r>
      <w:r w:rsidRPr="00193C99">
        <w:t xml:space="preserve"> </w:t>
      </w:r>
      <w:r w:rsidRPr="00193C99">
        <w:rPr>
          <w:i/>
          <w:iCs/>
        </w:rPr>
        <w:t>Εμείς και η Βιοοικονομία</w:t>
      </w:r>
      <w:r w:rsidRPr="00193C99">
        <w:t xml:space="preserve">. Πρόγραμμα Ορίζοντες, </w:t>
      </w:r>
      <w:r w:rsidRPr="00193C99">
        <w:rPr>
          <w:lang w:val="en-US"/>
        </w:rPr>
        <w:t>BIOVOICES</w:t>
      </w:r>
      <w:r w:rsidRPr="00193C99">
        <w:t xml:space="preserve">, </w:t>
      </w:r>
      <w:r w:rsidRPr="00193C99">
        <w:rPr>
          <w:lang w:val="en-US"/>
        </w:rPr>
        <w:t>TRANSITION</w:t>
      </w:r>
      <w:r w:rsidRPr="00193C99">
        <w:t>2</w:t>
      </w:r>
      <w:r w:rsidRPr="00193C99">
        <w:rPr>
          <w:lang w:val="en-US"/>
        </w:rPr>
        <w:t>BIO</w:t>
      </w:r>
    </w:p>
    <w:p w14:paraId="0DC74F1E" w14:textId="4D82BAF1" w:rsidR="0007053B" w:rsidRPr="00193C99" w:rsidRDefault="000E6DCE" w:rsidP="00193C99">
      <w:pPr>
        <w:spacing w:line="276" w:lineRule="auto"/>
        <w:jc w:val="both"/>
      </w:pPr>
      <w:r w:rsidRPr="00193C99">
        <w:t>Έντουαρντς</w:t>
      </w:r>
      <w:r w:rsidR="003623D8" w:rsidRPr="00193C99">
        <w:t xml:space="preserve">, Ν., &amp; </w:t>
      </w:r>
      <w:r w:rsidR="00C0769A" w:rsidRPr="00193C99">
        <w:t>Γουίλκιν</w:t>
      </w:r>
      <w:r w:rsidR="00195252" w:rsidRPr="00193C99">
        <w:t>ς, Σ.</w:t>
      </w:r>
      <w:r w:rsidR="00836C91" w:rsidRPr="00193C99">
        <w:t xml:space="preserve"> </w:t>
      </w:r>
      <w:r w:rsidR="00DC4F89" w:rsidRPr="00193C99">
        <w:t>(</w:t>
      </w:r>
      <w:r w:rsidR="00836C91" w:rsidRPr="00193C99">
        <w:t>2021).</w:t>
      </w:r>
      <w:r w:rsidR="00195252" w:rsidRPr="00193C99">
        <w:t xml:space="preserve"> </w:t>
      </w:r>
      <w:r w:rsidR="00195252" w:rsidRPr="00193C99">
        <w:rPr>
          <w:i/>
          <w:iCs/>
        </w:rPr>
        <w:t xml:space="preserve">Θα </w:t>
      </w:r>
      <w:r w:rsidR="00450698" w:rsidRPr="00193C99">
        <w:rPr>
          <w:i/>
          <w:iCs/>
        </w:rPr>
        <w:t xml:space="preserve">γίνουμε κύμα, </w:t>
      </w:r>
      <w:r w:rsidR="00450698" w:rsidRPr="00193C99">
        <w:t>Αθήνα: Μεταίχμιο</w:t>
      </w:r>
    </w:p>
    <w:p w14:paraId="2DC538E7" w14:textId="7B9DD0AD" w:rsidR="00892444" w:rsidRPr="00193C99" w:rsidRDefault="00892444" w:rsidP="00193C99">
      <w:pPr>
        <w:tabs>
          <w:tab w:val="left" w:pos="1316"/>
        </w:tabs>
        <w:spacing w:line="276" w:lineRule="auto"/>
        <w:jc w:val="both"/>
      </w:pPr>
      <w:r w:rsidRPr="00193C99">
        <w:t>Καρακίτσιος</w:t>
      </w:r>
      <w:r w:rsidR="00557B39" w:rsidRPr="00193C99">
        <w:t>,</w:t>
      </w:r>
      <w:r w:rsidRPr="00193C99">
        <w:t xml:space="preserve"> Α.Α (2021). </w:t>
      </w:r>
      <w:r w:rsidRPr="00193C99">
        <w:rPr>
          <w:i/>
          <w:iCs/>
        </w:rPr>
        <w:t>Δημιουργική γραφή: ‘’παίζουμε λογοτεχνία;’’</w:t>
      </w:r>
      <w:r w:rsidRPr="00193C99">
        <w:t xml:space="preserve"> Θεσσαλονίκη: Ζυγός</w:t>
      </w:r>
    </w:p>
    <w:p w14:paraId="3F961C89" w14:textId="12E81000" w:rsidR="00836C91" w:rsidRPr="00193C99" w:rsidRDefault="00836C91" w:rsidP="00193C99">
      <w:pPr>
        <w:tabs>
          <w:tab w:val="left" w:pos="1316"/>
        </w:tabs>
        <w:spacing w:line="276" w:lineRule="auto"/>
        <w:jc w:val="both"/>
      </w:pPr>
      <w:r w:rsidRPr="00193C99">
        <w:t>Κόψαλη</w:t>
      </w:r>
      <w:r w:rsidR="00557B39" w:rsidRPr="00193C99">
        <w:t>, Φ.,</w:t>
      </w:r>
      <w:r w:rsidR="00846678" w:rsidRPr="00193C99">
        <w:t xml:space="preserve"> </w:t>
      </w:r>
      <w:r w:rsidR="00557B39" w:rsidRPr="00193C99">
        <w:t>&amp;</w:t>
      </w:r>
      <w:r w:rsidR="00846678" w:rsidRPr="00193C99">
        <w:t xml:space="preserve"> Φράγκου, Ζ.</w:t>
      </w:r>
      <w:r w:rsidR="005C63CA" w:rsidRPr="00193C99">
        <w:t xml:space="preserve"> (2007). </w:t>
      </w:r>
      <w:r w:rsidR="00EB0C4B" w:rsidRPr="00193C99">
        <w:t xml:space="preserve"> </w:t>
      </w:r>
      <w:r w:rsidR="00EB0C4B" w:rsidRPr="00193C99">
        <w:rPr>
          <w:i/>
          <w:iCs/>
        </w:rPr>
        <w:t>Ένα χταπόδι μύωπας και άλλες ιστορίες</w:t>
      </w:r>
      <w:r w:rsidR="005C63CA" w:rsidRPr="00193C99">
        <w:rPr>
          <w:i/>
          <w:iCs/>
        </w:rPr>
        <w:t>,</w:t>
      </w:r>
      <w:r w:rsidR="005C63CA" w:rsidRPr="00193C99">
        <w:t xml:space="preserve"> </w:t>
      </w:r>
      <w:r w:rsidR="00074247" w:rsidRPr="00193C99">
        <w:t>Αθήνα: Ζήτη</w:t>
      </w:r>
    </w:p>
    <w:p w14:paraId="331EF6B4" w14:textId="6768C217" w:rsidR="00356AFB" w:rsidRPr="00193C99" w:rsidRDefault="00356AFB" w:rsidP="00193C99">
      <w:pPr>
        <w:tabs>
          <w:tab w:val="left" w:pos="1316"/>
        </w:tabs>
        <w:spacing w:line="276" w:lineRule="auto"/>
        <w:jc w:val="both"/>
      </w:pPr>
      <w:r w:rsidRPr="00193C99">
        <w:t>Κύρου, Λ.</w:t>
      </w:r>
      <w:r w:rsidR="000074A1" w:rsidRPr="00193C99">
        <w:t xml:space="preserve"> (</w:t>
      </w:r>
      <w:r w:rsidR="002A15FA" w:rsidRPr="00193C99">
        <w:t>2019</w:t>
      </w:r>
      <w:r w:rsidR="000074A1" w:rsidRPr="00193C99">
        <w:t>)</w:t>
      </w:r>
      <w:r w:rsidR="00E8441A" w:rsidRPr="00193C99">
        <w:t>.</w:t>
      </w:r>
      <w:r w:rsidR="000074A1" w:rsidRPr="00193C99">
        <w:t xml:space="preserve"> </w:t>
      </w:r>
      <w:r w:rsidR="000074A1" w:rsidRPr="00193C99">
        <w:rPr>
          <w:i/>
          <w:iCs/>
        </w:rPr>
        <w:t>Ξεχύθ</w:t>
      </w:r>
      <w:r w:rsidR="000B6A79" w:rsidRPr="00193C99">
        <w:rPr>
          <w:i/>
          <w:iCs/>
        </w:rPr>
        <w:t xml:space="preserve">ηκαν στους δρόμους τα σκουπίδια, </w:t>
      </w:r>
      <w:r w:rsidR="00570646" w:rsidRPr="00193C99">
        <w:rPr>
          <w:lang w:val="en-US"/>
        </w:rPr>
        <w:t>Together</w:t>
      </w:r>
      <w:r w:rsidR="00570646" w:rsidRPr="00193C99">
        <w:t xml:space="preserve"> Εκτύπωση: Επί Χάρτου</w:t>
      </w:r>
    </w:p>
    <w:p w14:paraId="56F8B188" w14:textId="77777777" w:rsidR="00892444" w:rsidRPr="00193C99" w:rsidRDefault="00892444" w:rsidP="00193C99">
      <w:pPr>
        <w:spacing w:line="276" w:lineRule="auto"/>
        <w:jc w:val="both"/>
      </w:pPr>
      <w:r w:rsidRPr="00193C99">
        <w:t xml:space="preserve">Μανιέρου, Μ.(2020). </w:t>
      </w:r>
      <w:r w:rsidRPr="00193C99">
        <w:rPr>
          <w:i/>
          <w:iCs/>
        </w:rPr>
        <w:t>Ας σώσουμε τον πλανήτη μας</w:t>
      </w:r>
      <w:r w:rsidRPr="00193C99">
        <w:t xml:space="preserve">, Αθήνα: Σαββάλας </w:t>
      </w:r>
    </w:p>
    <w:p w14:paraId="1DBF8481" w14:textId="77777777" w:rsidR="00892444" w:rsidRPr="00193C99" w:rsidRDefault="00892444" w:rsidP="00193C99">
      <w:pPr>
        <w:spacing w:line="276" w:lineRule="auto"/>
        <w:jc w:val="both"/>
      </w:pPr>
      <w:proofErr w:type="spellStart"/>
      <w:r w:rsidRPr="00193C99">
        <w:t>Μπελαμι</w:t>
      </w:r>
      <w:proofErr w:type="spellEnd"/>
      <w:r w:rsidRPr="00193C99">
        <w:t xml:space="preserve">, </w:t>
      </w:r>
      <w:proofErr w:type="spellStart"/>
      <w:r w:rsidRPr="00193C99">
        <w:t>Ντ</w:t>
      </w:r>
      <w:proofErr w:type="spellEnd"/>
      <w:r w:rsidRPr="00193C99">
        <w:t xml:space="preserve">. (2008). </w:t>
      </w:r>
      <w:r w:rsidRPr="00193C99">
        <w:rPr>
          <w:i/>
          <w:iCs/>
        </w:rPr>
        <w:t>101 Τρόποι να σώσεις τη Γη</w:t>
      </w:r>
      <w:r w:rsidRPr="00193C99">
        <w:t>, Αθήνα: Μεταίχμιο</w:t>
      </w:r>
    </w:p>
    <w:p w14:paraId="574B0807" w14:textId="77777777" w:rsidR="00892444" w:rsidRPr="00193C99" w:rsidRDefault="00892444" w:rsidP="00193C99">
      <w:pPr>
        <w:spacing w:line="276" w:lineRule="auto"/>
        <w:jc w:val="both"/>
      </w:pPr>
      <w:r w:rsidRPr="00193C99">
        <w:t xml:space="preserve">Ντέινς, Κ. (2021). </w:t>
      </w:r>
      <w:r w:rsidRPr="00193C99">
        <w:rPr>
          <w:i/>
          <w:iCs/>
        </w:rPr>
        <w:t>Αγαπάμε τον πλανήτη μας</w:t>
      </w:r>
      <w:r w:rsidRPr="00193C99">
        <w:t xml:space="preserve">, Αθήνα: Ψυχογιός Α.Ε. </w:t>
      </w:r>
    </w:p>
    <w:p w14:paraId="3C14F3D4" w14:textId="11BBDCF9" w:rsidR="00C56B76" w:rsidRPr="00193C99" w:rsidRDefault="00C56B76" w:rsidP="00193C99">
      <w:pPr>
        <w:spacing w:line="276" w:lineRule="auto"/>
        <w:jc w:val="both"/>
      </w:pPr>
      <w:r w:rsidRPr="00193C99">
        <w:t>Τσάνταλη, Κ</w:t>
      </w:r>
      <w:r w:rsidR="00EA5431" w:rsidRPr="00193C99">
        <w:t>. (</w:t>
      </w:r>
      <w:r w:rsidR="00CE4391" w:rsidRPr="00193C99">
        <w:t>2020</w:t>
      </w:r>
      <w:r w:rsidR="00EA5431" w:rsidRPr="00193C99">
        <w:t>).</w:t>
      </w:r>
      <w:r w:rsidR="00EA5431" w:rsidRPr="00193C99">
        <w:rPr>
          <w:i/>
          <w:iCs/>
        </w:rPr>
        <w:t xml:space="preserve"> Μια θάλασσα πλαστικά,</w:t>
      </w:r>
      <w:r w:rsidR="00EA5431" w:rsidRPr="00193C99">
        <w:t xml:space="preserve"> </w:t>
      </w:r>
      <w:r w:rsidR="00F430B3" w:rsidRPr="00193C99">
        <w:t>Αθήνα: Διόπτρα</w:t>
      </w:r>
    </w:p>
    <w:p w14:paraId="4E50A7DE" w14:textId="48FD0030" w:rsidR="00A77FE3" w:rsidRPr="00193C99" w:rsidRDefault="00A77FE3" w:rsidP="00193C99">
      <w:pPr>
        <w:spacing w:line="276" w:lineRule="auto"/>
        <w:jc w:val="both"/>
      </w:pPr>
      <w:r w:rsidRPr="00193C99">
        <w:t>Χάουορθ</w:t>
      </w:r>
      <w:r w:rsidR="007C57F5" w:rsidRPr="00193C99">
        <w:t>,</w:t>
      </w:r>
      <w:r w:rsidRPr="00193C99">
        <w:t xml:space="preserve"> Ν</w:t>
      </w:r>
      <w:r w:rsidR="007C57F5" w:rsidRPr="00193C99">
        <w:t>. (</w:t>
      </w:r>
      <w:r w:rsidR="009A60F1" w:rsidRPr="00193C99">
        <w:t>2021</w:t>
      </w:r>
      <w:r w:rsidR="007C57F5" w:rsidRPr="00193C99">
        <w:t xml:space="preserve">). </w:t>
      </w:r>
      <w:r w:rsidR="007C57F5" w:rsidRPr="00193C99">
        <w:rPr>
          <w:i/>
          <w:iCs/>
        </w:rPr>
        <w:t>Αγαπώ την γ</w:t>
      </w:r>
      <w:r w:rsidR="00260C35" w:rsidRPr="00193C99">
        <w:rPr>
          <w:i/>
          <w:iCs/>
        </w:rPr>
        <w:t xml:space="preserve">η, </w:t>
      </w:r>
      <w:r w:rsidR="00260C35" w:rsidRPr="00193C99">
        <w:t>Αθήνα: Μίνωας</w:t>
      </w:r>
    </w:p>
    <w:p w14:paraId="78797028" w14:textId="77777777" w:rsidR="00892444" w:rsidRPr="00193C99" w:rsidRDefault="00892444" w:rsidP="00193C99">
      <w:pPr>
        <w:spacing w:line="276" w:lineRule="auto"/>
        <w:jc w:val="both"/>
      </w:pPr>
      <w:r w:rsidRPr="00193C99">
        <w:t xml:space="preserve">Χάρμαν, Α.,&amp; Λοθάνο, Α. (2020). </w:t>
      </w:r>
      <w:r w:rsidRPr="00193C99">
        <w:rPr>
          <w:i/>
          <w:iCs/>
        </w:rPr>
        <w:t>Κλιματική αλλαγή, θέλουμε λύσεις, δράσεις τώρα</w:t>
      </w:r>
      <w:r w:rsidRPr="00193C99">
        <w:t>, Αθήνα: Πατάκη</w:t>
      </w:r>
    </w:p>
    <w:p w14:paraId="5BEB6888" w14:textId="2B8276CF" w:rsidR="00C51087" w:rsidRPr="00193C99" w:rsidRDefault="00E822E3" w:rsidP="00193C99">
      <w:pPr>
        <w:spacing w:line="276" w:lineRule="auto"/>
        <w:jc w:val="both"/>
      </w:pPr>
      <w:r w:rsidRPr="00193C99">
        <w:t>Χατζημανώλ</w:t>
      </w:r>
      <w:r w:rsidR="008E0E9B" w:rsidRPr="00193C99">
        <w:t>η, Α. (</w:t>
      </w:r>
      <w:r w:rsidR="008415F1" w:rsidRPr="00193C99">
        <w:t>20</w:t>
      </w:r>
      <w:r w:rsidR="00FF2B85" w:rsidRPr="00193C99">
        <w:t>1</w:t>
      </w:r>
      <w:r w:rsidR="008415F1" w:rsidRPr="00193C99">
        <w:t>6</w:t>
      </w:r>
      <w:r w:rsidR="008E0E9B" w:rsidRPr="00193C99">
        <w:t>).</w:t>
      </w:r>
      <w:r w:rsidR="006220FB" w:rsidRPr="00193C99">
        <w:t xml:space="preserve"> </w:t>
      </w:r>
      <w:r w:rsidR="008E0E9B" w:rsidRPr="00193C99">
        <w:rPr>
          <w:i/>
          <w:iCs/>
        </w:rPr>
        <w:t>Π</w:t>
      </w:r>
      <w:r w:rsidR="00F10A53" w:rsidRPr="00193C99">
        <w:rPr>
          <w:i/>
          <w:iCs/>
        </w:rPr>
        <w:t>εριβάλλον και οικολογία</w:t>
      </w:r>
      <w:r w:rsidR="006220FB" w:rsidRPr="00193C99">
        <w:rPr>
          <w:i/>
          <w:iCs/>
        </w:rPr>
        <w:t xml:space="preserve">, </w:t>
      </w:r>
      <w:r w:rsidR="00CF2F56" w:rsidRPr="00193C99">
        <w:t>Θεσσαλονίκη: Μαλλιάρης</w:t>
      </w:r>
    </w:p>
    <w:sectPr w:rsidR="00C51087" w:rsidRPr="00193C99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69147" w14:textId="77777777" w:rsidR="00A15C21" w:rsidRDefault="00A15C21">
      <w:r>
        <w:separator/>
      </w:r>
    </w:p>
  </w:endnote>
  <w:endnote w:type="continuationSeparator" w:id="0">
    <w:p w14:paraId="4BB527A8" w14:textId="77777777" w:rsidR="00A15C21" w:rsidRDefault="00A1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C408E" w14:textId="77777777" w:rsidR="00A15C21" w:rsidRDefault="00A15C21">
      <w:r>
        <w:separator/>
      </w:r>
    </w:p>
  </w:footnote>
  <w:footnote w:type="continuationSeparator" w:id="0">
    <w:p w14:paraId="6B93F336" w14:textId="77777777" w:rsidR="00A15C21" w:rsidRDefault="00A1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154370813">
    <w:abstractNumId w:val="37"/>
  </w:num>
  <w:num w:numId="2" w16cid:durableId="308435842">
    <w:abstractNumId w:val="20"/>
  </w:num>
  <w:num w:numId="3" w16cid:durableId="1657488053">
    <w:abstractNumId w:val="13"/>
  </w:num>
  <w:num w:numId="4" w16cid:durableId="1853762739">
    <w:abstractNumId w:val="8"/>
  </w:num>
  <w:num w:numId="5" w16cid:durableId="1444418802">
    <w:abstractNumId w:val="10"/>
  </w:num>
  <w:num w:numId="6" w16cid:durableId="2081950115">
    <w:abstractNumId w:val="44"/>
  </w:num>
  <w:num w:numId="7" w16cid:durableId="675422371">
    <w:abstractNumId w:val="35"/>
  </w:num>
  <w:num w:numId="8" w16cid:durableId="1530803345">
    <w:abstractNumId w:val="17"/>
  </w:num>
  <w:num w:numId="9" w16cid:durableId="1949778683">
    <w:abstractNumId w:val="23"/>
  </w:num>
  <w:num w:numId="10" w16cid:durableId="2112236849">
    <w:abstractNumId w:val="21"/>
  </w:num>
  <w:num w:numId="11" w16cid:durableId="1432553448">
    <w:abstractNumId w:val="29"/>
  </w:num>
  <w:num w:numId="12" w16cid:durableId="966155635">
    <w:abstractNumId w:val="39"/>
  </w:num>
  <w:num w:numId="13" w16cid:durableId="427507036">
    <w:abstractNumId w:val="16"/>
  </w:num>
  <w:num w:numId="14" w16cid:durableId="527066835">
    <w:abstractNumId w:val="11"/>
  </w:num>
  <w:num w:numId="15" w16cid:durableId="1599634308">
    <w:abstractNumId w:val="36"/>
  </w:num>
  <w:num w:numId="16" w16cid:durableId="934242118">
    <w:abstractNumId w:val="48"/>
  </w:num>
  <w:num w:numId="17" w16cid:durableId="1710386">
    <w:abstractNumId w:val="30"/>
  </w:num>
  <w:num w:numId="18" w16cid:durableId="741097962">
    <w:abstractNumId w:val="7"/>
  </w:num>
  <w:num w:numId="19" w16cid:durableId="1127773973">
    <w:abstractNumId w:val="24"/>
  </w:num>
  <w:num w:numId="20" w16cid:durableId="264002956">
    <w:abstractNumId w:val="0"/>
  </w:num>
  <w:num w:numId="21" w16cid:durableId="1684941642">
    <w:abstractNumId w:val="38"/>
  </w:num>
  <w:num w:numId="22" w16cid:durableId="975644824">
    <w:abstractNumId w:val="34"/>
  </w:num>
  <w:num w:numId="23" w16cid:durableId="1515457174">
    <w:abstractNumId w:val="42"/>
  </w:num>
  <w:num w:numId="24" w16cid:durableId="1108504391">
    <w:abstractNumId w:val="31"/>
  </w:num>
  <w:num w:numId="25" w16cid:durableId="376005629">
    <w:abstractNumId w:val="5"/>
  </w:num>
  <w:num w:numId="26" w16cid:durableId="1764108014">
    <w:abstractNumId w:val="3"/>
  </w:num>
  <w:num w:numId="27" w16cid:durableId="1814365049">
    <w:abstractNumId w:val="12"/>
  </w:num>
  <w:num w:numId="28" w16cid:durableId="3829322">
    <w:abstractNumId w:val="49"/>
  </w:num>
  <w:num w:numId="29" w16cid:durableId="1637566801">
    <w:abstractNumId w:val="18"/>
  </w:num>
  <w:num w:numId="30" w16cid:durableId="2054573528">
    <w:abstractNumId w:val="27"/>
  </w:num>
  <w:num w:numId="31" w16cid:durableId="391395240">
    <w:abstractNumId w:val="47"/>
  </w:num>
  <w:num w:numId="32" w16cid:durableId="1534419553">
    <w:abstractNumId w:val="15"/>
  </w:num>
  <w:num w:numId="33" w16cid:durableId="626934793">
    <w:abstractNumId w:val="46"/>
  </w:num>
  <w:num w:numId="34" w16cid:durableId="753474257">
    <w:abstractNumId w:val="41"/>
  </w:num>
  <w:num w:numId="35" w16cid:durableId="1723990046">
    <w:abstractNumId w:val="9"/>
  </w:num>
  <w:num w:numId="36" w16cid:durableId="987317206">
    <w:abstractNumId w:val="1"/>
  </w:num>
  <w:num w:numId="37" w16cid:durableId="1161194226">
    <w:abstractNumId w:val="26"/>
  </w:num>
  <w:num w:numId="38" w16cid:durableId="1295286065">
    <w:abstractNumId w:val="45"/>
  </w:num>
  <w:num w:numId="39" w16cid:durableId="1037582440">
    <w:abstractNumId w:val="33"/>
  </w:num>
  <w:num w:numId="40" w16cid:durableId="618954268">
    <w:abstractNumId w:val="22"/>
  </w:num>
  <w:num w:numId="41" w16cid:durableId="764500453">
    <w:abstractNumId w:val="6"/>
  </w:num>
  <w:num w:numId="42" w16cid:durableId="1135177561">
    <w:abstractNumId w:val="32"/>
  </w:num>
  <w:num w:numId="43" w16cid:durableId="579944408">
    <w:abstractNumId w:val="14"/>
  </w:num>
  <w:num w:numId="44" w16cid:durableId="1449810221">
    <w:abstractNumId w:val="43"/>
  </w:num>
  <w:num w:numId="45" w16cid:durableId="1940603397">
    <w:abstractNumId w:val="4"/>
  </w:num>
  <w:num w:numId="46" w16cid:durableId="796217287">
    <w:abstractNumId w:val="25"/>
  </w:num>
  <w:num w:numId="47" w16cid:durableId="704408628">
    <w:abstractNumId w:val="19"/>
  </w:num>
  <w:num w:numId="48" w16cid:durableId="247470615">
    <w:abstractNumId w:val="28"/>
  </w:num>
  <w:num w:numId="49" w16cid:durableId="87584372">
    <w:abstractNumId w:val="40"/>
  </w:num>
  <w:num w:numId="50" w16cid:durableId="1093354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074A1"/>
    <w:rsid w:val="00012057"/>
    <w:rsid w:val="0007053B"/>
    <w:rsid w:val="000712F6"/>
    <w:rsid w:val="00074247"/>
    <w:rsid w:val="000B6A79"/>
    <w:rsid w:val="000B6ACF"/>
    <w:rsid w:val="000D1A47"/>
    <w:rsid w:val="000E6DCE"/>
    <w:rsid w:val="000E7778"/>
    <w:rsid w:val="000F47BB"/>
    <w:rsid w:val="00124AE9"/>
    <w:rsid w:val="001553DE"/>
    <w:rsid w:val="00193C99"/>
    <w:rsid w:val="00195252"/>
    <w:rsid w:val="001A5402"/>
    <w:rsid w:val="001F60FD"/>
    <w:rsid w:val="002049F7"/>
    <w:rsid w:val="0020629B"/>
    <w:rsid w:val="00260C35"/>
    <w:rsid w:val="002A15FA"/>
    <w:rsid w:val="002B1988"/>
    <w:rsid w:val="002D3AA6"/>
    <w:rsid w:val="002F7BE7"/>
    <w:rsid w:val="00356AFB"/>
    <w:rsid w:val="003623D8"/>
    <w:rsid w:val="003B1571"/>
    <w:rsid w:val="003B72C5"/>
    <w:rsid w:val="003C08BA"/>
    <w:rsid w:val="003C432B"/>
    <w:rsid w:val="00450698"/>
    <w:rsid w:val="0047340D"/>
    <w:rsid w:val="00483376"/>
    <w:rsid w:val="004D66F0"/>
    <w:rsid w:val="00557B39"/>
    <w:rsid w:val="00570646"/>
    <w:rsid w:val="005C63CA"/>
    <w:rsid w:val="005E1C24"/>
    <w:rsid w:val="005F11E2"/>
    <w:rsid w:val="006109FF"/>
    <w:rsid w:val="006177F9"/>
    <w:rsid w:val="006220FB"/>
    <w:rsid w:val="00622E8C"/>
    <w:rsid w:val="00627F58"/>
    <w:rsid w:val="006A5215"/>
    <w:rsid w:val="007C57F5"/>
    <w:rsid w:val="007E2F62"/>
    <w:rsid w:val="00836C91"/>
    <w:rsid w:val="008415F1"/>
    <w:rsid w:val="00846678"/>
    <w:rsid w:val="00851A6D"/>
    <w:rsid w:val="00864C26"/>
    <w:rsid w:val="00865E82"/>
    <w:rsid w:val="00892444"/>
    <w:rsid w:val="008A6AEF"/>
    <w:rsid w:val="008D05C3"/>
    <w:rsid w:val="008E0E9B"/>
    <w:rsid w:val="0090403C"/>
    <w:rsid w:val="00905F83"/>
    <w:rsid w:val="009A60F1"/>
    <w:rsid w:val="009D3EBE"/>
    <w:rsid w:val="009D66DD"/>
    <w:rsid w:val="009E7766"/>
    <w:rsid w:val="00A15C21"/>
    <w:rsid w:val="00A73ED5"/>
    <w:rsid w:val="00A77FE3"/>
    <w:rsid w:val="00AF79BF"/>
    <w:rsid w:val="00B17B8D"/>
    <w:rsid w:val="00B40CB2"/>
    <w:rsid w:val="00B67658"/>
    <w:rsid w:val="00B76E2F"/>
    <w:rsid w:val="00B97C74"/>
    <w:rsid w:val="00BB6FA1"/>
    <w:rsid w:val="00BD68C3"/>
    <w:rsid w:val="00BE1597"/>
    <w:rsid w:val="00C0769A"/>
    <w:rsid w:val="00C430D9"/>
    <w:rsid w:val="00C51087"/>
    <w:rsid w:val="00C56B76"/>
    <w:rsid w:val="00CE4391"/>
    <w:rsid w:val="00CF2287"/>
    <w:rsid w:val="00CF2F56"/>
    <w:rsid w:val="00D21B06"/>
    <w:rsid w:val="00D224B7"/>
    <w:rsid w:val="00D42C17"/>
    <w:rsid w:val="00D44167"/>
    <w:rsid w:val="00D56947"/>
    <w:rsid w:val="00DC4F89"/>
    <w:rsid w:val="00DD12E5"/>
    <w:rsid w:val="00DE184F"/>
    <w:rsid w:val="00E243F2"/>
    <w:rsid w:val="00E822E3"/>
    <w:rsid w:val="00E8441A"/>
    <w:rsid w:val="00EA5431"/>
    <w:rsid w:val="00EB0C4B"/>
    <w:rsid w:val="00EB3C27"/>
    <w:rsid w:val="00EB776B"/>
    <w:rsid w:val="00F10A53"/>
    <w:rsid w:val="00F2058E"/>
    <w:rsid w:val="00F32FC2"/>
    <w:rsid w:val="00F430B3"/>
    <w:rsid w:val="00F44A3B"/>
    <w:rsid w:val="00F63486"/>
    <w:rsid w:val="00F83F22"/>
    <w:rsid w:val="00FD2222"/>
    <w:rsid w:val="00FD52C9"/>
    <w:rsid w:val="00FE497C"/>
    <w:rsid w:val="00FF09C7"/>
    <w:rsid w:val="00FF2B8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FD52C9"/>
    <w:pPr>
      <w:widowControl/>
      <w:autoSpaceDE/>
      <w:autoSpaceDN/>
    </w:pPr>
    <w:rPr>
      <w:kern w:val="2"/>
      <w:lang w:val="el-GR" w:bidi="he-I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Valentina Plaka</cp:lastModifiedBy>
  <cp:revision>71</cp:revision>
  <dcterms:created xsi:type="dcterms:W3CDTF">2024-12-09T09:45:00Z</dcterms:created>
  <dcterms:modified xsi:type="dcterms:W3CDTF">2025-04-11T06:49:00Z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